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May 13,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This Saturday, May 16th, 7:30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“REDEDICATION 250”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EMPHASIS: Non-Perishable Snacks and Juice Boxes.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May 17, 2026 –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 – Philippians 4, Part 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“REDEDICATION 250” SUNDAY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CHURCH BOARD MEETING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(5/17– 5/23)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(5/17–5/23)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none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Kailey Campbell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40, Sunday, May 24th, after morning service.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LADIES BREAKFAST, Saturday, May 30th, 9:00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“</w:t>
      </w:r>
      <w:r>
        <w:rPr/>
        <w:t>REDEDICATION 250”, We will pray centered on the theme “One Nation Under God”, a national call to pray for our nation leading up to the 250th Anniversary celebration on July 4th.  We will be praying in conjunction with a major rally this Sunday at the National Mall.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LADIES BREAKFAST – Saturday, May 30th at 9:00 AM.  Let us men treat you to a yummy breakfast.  Please sign up in the Fellowship Hall. It is for ladies of all ages, young and old.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MAY’S MONTHLY EMPHASIS:  NON-PERISHABLE SNACKS AND JUICE BOXES – We are looking for items that Ministries that deal with homeless and low-income people can hand out.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SPRING CLEAN UP – Reminder to those who signed up to complete their tasks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600</Words>
  <Characters>2772</Characters>
  <CharactersWithSpaces>3555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2026-05-14T14:48:45Z</dcterms:created>
  <dc:creator/>
  <dc:description/>
  <dc:language>en-US</dc:language>
  <cp:lastModifiedBy/>
  <dcterms:modified xsi:type="dcterms:W3CDTF">2026-05-14T14:50:03Z</dcterms:modified>
  <cp:revision>1</cp:revision>
  <dc:subject/>
  <dc:title/>
</cp:coreProperties>
</file>